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4483"/>
        <w:gridCol w:w="2571"/>
      </w:tblGrid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Зарегистрирована:</w:t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  <w:t xml:space="preserve"> 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Отдел  надзорной деятельности и профилактической работы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 г. Ростову-на-Дону УНДиПР 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  <w:tcBorders>
              <w:bottom w:val="single" w:sz="4" w:space="0" w:color="auto"/>
            </w:tcBorders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ГУ МЧС России по Ростовской области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  <w:tcBorders>
              <w:top w:val="single" w:sz="4" w:space="0" w:color="auto"/>
            </w:tcBorders>
          </w:tcPr>
          <w:p w:rsidR="00C8560B" w:rsidRPr="00200B68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(Наименование органа Министерства Российской Федерации по делам гражданской обороны, чрезвычайным ситуациям и ликвидации последствий стихийных бедствий)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"___"______________ 20__ г.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1315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Регистрационный № 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ДЕКЛАРАЦИЯ</w:t>
            </w: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ПОЖАРНОЙ БЕЗОПАСНОСТИ</w:t>
            </w: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8560B" w:rsidRPr="00200B68" w:rsidRDefault="00C8560B" w:rsidP="00C8560B">
      <w:pPr>
        <w:spacing w:after="0"/>
        <w:rPr>
          <w:vanish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3254"/>
        <w:gridCol w:w="433"/>
        <w:gridCol w:w="909"/>
        <w:gridCol w:w="224"/>
        <w:gridCol w:w="1728"/>
        <w:gridCol w:w="1922"/>
      </w:tblGrid>
      <w:tr w:rsidR="00200B68" w:rsidRPr="00C8560B" w:rsidTr="006F18E6">
        <w:tc>
          <w:tcPr>
            <w:tcW w:w="2976" w:type="pct"/>
            <w:gridSpan w:val="4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Настоящая декларация составлена в отношении:</w:t>
            </w:r>
          </w:p>
        </w:tc>
        <w:tc>
          <w:tcPr>
            <w:tcW w:w="20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полное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(указывается организационно-правовая форма юридического лица или фамилия, имя, отчество физического лица, </w:t>
            </w:r>
            <w:proofErr w:type="gramEnd"/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наименование организации, указываем сокращенное наименование организации,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которому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принадлежит объект защиты; функциональное назначение; полное и сокращенное наименование (в случае, если имеется),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фирменное наименование объекта защиты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Функциональное назначение объекта: 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 xml:space="preserve">указываем функциональное назначение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фирменное наименование объекта защиты)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объекта и требуемый класс, согласно ст.32 Федерального закона от 22 июля 2008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Класс функциональной пожарной опасности: Ф__.__ </w:t>
            </w:r>
          </w:p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года №123-ФЗ "Технический регламент о требованиях пожарной безопасности"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Основной    государственный   регистрационный   номер   записи   о </w:t>
            </w:r>
          </w:p>
        </w:tc>
      </w:tr>
      <w:tr w:rsidR="00200B68" w:rsidRPr="00C8560B" w:rsidTr="006F18E6">
        <w:tc>
          <w:tcPr>
            <w:tcW w:w="3093" w:type="pct"/>
            <w:gridSpan w:val="5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государственной регистрации юридического лица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13 цифр</w:t>
            </w:r>
          </w:p>
        </w:tc>
      </w:tr>
      <w:tr w:rsidR="00200B68" w:rsidRPr="00C8560B" w:rsidTr="006F18E6">
        <w:tc>
          <w:tcPr>
            <w:tcW w:w="3093" w:type="pct"/>
            <w:gridSpan w:val="5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Идентификационный номер налогоплательщика</w:t>
            </w: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ИНН юридического лица 10 цифр</w:t>
            </w:r>
          </w:p>
        </w:tc>
      </w:tr>
      <w:tr w:rsidR="00200B68" w:rsidRPr="00C8560B" w:rsidTr="006F18E6">
        <w:tc>
          <w:tcPr>
            <w:tcW w:w="2275" w:type="pct"/>
            <w:gridSpan w:val="2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Место нахождения объекта защиты</w:t>
            </w: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27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Российская Федерация, г. Ростов-на-Дону,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район города, улицу, номер дома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(указывается адрес фактического места нахождения объекта защиты)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Почтовый и электронный адреса, телефон, факс юридического (физического) лица, </w:t>
            </w:r>
          </w:p>
        </w:tc>
      </w:tr>
      <w:tr w:rsidR="00200B68" w:rsidRPr="00C8560B" w:rsidTr="006F18E6">
        <w:tc>
          <w:tcPr>
            <w:tcW w:w="2501" w:type="pct"/>
            <w:gridSpan w:val="3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которому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принадлежит объект защиты: </w:t>
            </w:r>
          </w:p>
        </w:tc>
        <w:tc>
          <w:tcPr>
            <w:tcW w:w="2499" w:type="pct"/>
            <w:gridSpan w:val="4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344___,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Россия, г. Ростов-на-Дону,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телефон: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факс: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8560B">
              <w:rPr>
                <w:color w:val="000000" w:themeColor="text1"/>
              </w:rPr>
              <w:t xml:space="preserve">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mail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____________.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требуемые значения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 раздела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AEB" w:rsidRPr="00C8560B" w:rsidRDefault="00101AEB" w:rsidP="00C8560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Оценка пожарного риска, обеспеченного на объекте защиты: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Расчет величины пожарного риска не проводился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(заполняется, если проводился расчет риска.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разделе указываются расчетные значения уровня пожарного риска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Расчет величины пожарного риска</w:t>
            </w:r>
            <w:r w:rsidRPr="00200B68">
              <w:rPr>
                <w:color w:val="000000" w:themeColor="text1"/>
                <w:highlight w:val="green"/>
              </w:rPr>
              <w:t xml:space="preserve">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в помещениях класса функциональной</w:t>
            </w:r>
            <w:r w:rsidRPr="00200B68">
              <w:rPr>
                <w:color w:val="000000" w:themeColor="text1"/>
                <w:highlight w:val="green"/>
              </w:rPr>
              <w:t xml:space="preserve"> 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nil"/>
            </w:tcBorders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 допустимые значения уровня пожарного риска, а также комплекс 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выполняемых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инженерно-технических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  <w:bottom w:val="nil"/>
            </w:tcBorders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пожарной опасности Ф__.__ Российская Федерация, г. Ростов-на-Дону,</w:t>
            </w:r>
            <w:r w:rsidRPr="00200B68">
              <w:rPr>
                <w:color w:val="000000" w:themeColor="text1"/>
                <w:highlight w:val="green"/>
              </w:rPr>
              <w:t xml:space="preserve"> 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 организационных мероприятий для обеспечения допустимого значения уровня пожарного риска)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 xml:space="preserve">ул. ____________, д. ___ проводился __.__.20__ г. 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Максимальная</w:t>
            </w:r>
            <w:proofErr w:type="gramEnd"/>
          </w:p>
        </w:tc>
      </w:tr>
      <w:tr w:rsidR="00101AEB" w:rsidRPr="00C8560B" w:rsidTr="00A0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расчетная величина индивидуального пожарного риска составляет _____.</w:t>
            </w:r>
          </w:p>
        </w:tc>
      </w:tr>
      <w:tr w:rsidR="00101AEB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AEB" w:rsidRPr="00C8560B" w:rsidRDefault="00101AE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101AEB" w:rsidRPr="00C8560B" w:rsidRDefault="00101AE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</w:pP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Оценка возможного ущерба имуществу третьих лиц от пожара: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 xml:space="preserve">Оценка возможного ущерба имуществу третьих лиц от пожара, исходя 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из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(заполняется самостоятельно, исходя из собственной оценки возможного ущерба имуществу третьих лиц от пожара,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 xml:space="preserve">собственной оценки, составляет 50000 рублей 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либо приводятся реквизиты документов страхования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)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Осуществлено страхование возможного ущерба имущества третьим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лицам от пожара в _________   __.__.20__ г. на сумму ___ руб. ___ коп.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Перечень федеральных законов о технических регламентах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(В разделе указывается перечень статей (частей, пунктов) федеральных законов о технических регламентах и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 нормативных документов по пожарной безопасности,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нормативных документов по пожарной безопасности для конкретного объекта защиты)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single" w:sz="4" w:space="0" w:color="auto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выполнение</w:t>
            </w:r>
            <w:proofErr w:type="gramEnd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которых должно обеспечиваться на объекте защиты: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u w:val="single"/>
                <w:lang w:eastAsia="ru-RU"/>
              </w:rPr>
              <w:t>Далее в данном разделе указываем только перечень статей (частей, пунктов) указанных документов, требования которых установлены для соответствующего объекта защиты.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 Например 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Статьи 4 – 6, 53, 54, 61, 62, 64, 67, 68, 69, 76, 81 – 91 Федерального закона № 123-ФЗ от 22.07.2008 г. «Технический регламент о требовани</w:t>
            </w:r>
            <w:bookmarkStart w:id="0" w:name="_GoBack"/>
            <w:bookmarkEnd w:id="0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ях пожарной безопасности.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пп</w:t>
            </w:r>
            <w:proofErr w:type="spell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 4.1.1–4.1.6, 4.2.1, 4.2.3–4.2.8, 4.3.1–4.3.4, 4.4.1–4.4.7, 4.4.10, 8.1.1–8.1.5, 8.1.9, 8.1.11–8.1.13, 8.1.15, 8.1.19, 8.1.21, 8.3.1–8.3.3 СП 1.13130.2009* «Свод правил. Системы противопожарной защиты. Эвакуационные пути и выходы».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пп</w:t>
            </w:r>
            <w:proofErr w:type="spell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 1.1–1.4, 2.1–2.4, 3.1–3.8, раздел 4 ГОСТ 12.1.004-91* ССБТ. «Пожарная безопасность. Общие требования».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п. 2.1 ГОСТ 25772-83 «Ограждения лестниц, балконов и крыш стальные. Общие технические условия».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3996" w:type="pct"/>
            <w:gridSpan w:val="6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Настоящую декларацию на </w:t>
            </w: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  <w:t>___</w:t>
            </w: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стр. разработал:</w:t>
            </w:r>
          </w:p>
        </w:tc>
        <w:tc>
          <w:tcPr>
            <w:tcW w:w="1004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3996" w:type="pct"/>
            <w:gridSpan w:val="6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C8560B" w:rsidRPr="00200B68" w:rsidRDefault="00C8560B" w:rsidP="00C8560B">
      <w:pPr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9"/>
        <w:gridCol w:w="993"/>
        <w:gridCol w:w="1985"/>
        <w:gridCol w:w="894"/>
        <w:gridCol w:w="2329"/>
      </w:tblGrid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Руководитель организации</w:t>
            </w: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Иные лица, кроме руководителя не имеют право подписывать декларацию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1760" w:type="pc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«__» _____________ 20__г.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200B68" w:rsidRDefault="00200B68" w:rsidP="0020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B68" w:rsidRDefault="00C8560B" w:rsidP="004029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Уважаемые посетители сайта 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www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>.</w:t>
      </w:r>
      <w:proofErr w:type="spellStart"/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gpnrostov</w:t>
      </w:r>
      <w:proofErr w:type="spellEnd"/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>.</w:t>
      </w:r>
      <w:proofErr w:type="spellStart"/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ru</w:t>
      </w:r>
      <w:proofErr w:type="spellEnd"/>
    </w:p>
    <w:p w:rsidR="00200B68" w:rsidRDefault="00200B68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Следите за изменениями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дополнениями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я буду вносить по мере изменения требований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пожарной безопасности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читайте 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составленную мною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выборку из нормативно-правовых актов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содержащих тр</w:t>
      </w:r>
      <w:r w:rsidR="004E5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ебования пожарной безопасности. 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20CD0"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пояснения</w:t>
      </w:r>
      <w:r w:rsidR="00620CD0"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выделенные желтым и / или зеленым цветом, по мере заполнения декларации удаляйте. Лишние образующиеся строки также необходимо удалять. Разметку страниц, шрифт, подстроки удалять (изменять) категорически запрещается.</w:t>
      </w:r>
    </w:p>
    <w:p w:rsidR="00620CD0" w:rsidRPr="00200B68" w:rsidRDefault="00620CD0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 необходимости,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стесняйтесь и </w:t>
      </w: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задавайте свои вопросы мне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моем личном сайте </w:t>
      </w: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www.gpnrostov.ru</w:t>
      </w:r>
    </w:p>
    <w:p w:rsidR="00620CD0" w:rsidRDefault="00620CD0" w:rsidP="00C8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20CD0" w:rsidSect="00E909D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0A" w:rsidRDefault="00CD2E0A" w:rsidP="00200B68">
      <w:pPr>
        <w:spacing w:after="0" w:line="240" w:lineRule="auto"/>
      </w:pPr>
      <w:r>
        <w:separator/>
      </w:r>
    </w:p>
  </w:endnote>
  <w:endnote w:type="continuationSeparator" w:id="0">
    <w:p w:rsidR="00CD2E0A" w:rsidRDefault="00CD2E0A" w:rsidP="002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0A" w:rsidRDefault="00CD2E0A" w:rsidP="00200B68">
      <w:pPr>
        <w:spacing w:after="0" w:line="240" w:lineRule="auto"/>
      </w:pPr>
      <w:r>
        <w:separator/>
      </w:r>
    </w:p>
  </w:footnote>
  <w:footnote w:type="continuationSeparator" w:id="0">
    <w:p w:rsidR="00CD2E0A" w:rsidRDefault="00CD2E0A" w:rsidP="0020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C6" w:rsidRDefault="004029C6" w:rsidP="00200B68">
    <w:pPr>
      <w:pStyle w:val="a9"/>
      <w:jc w:val="right"/>
      <w:rPr>
        <w:rFonts w:ascii="Times New Roman" w:hAnsi="Times New Roman"/>
        <w:b/>
        <w:color w:val="808080"/>
        <w:sz w:val="20"/>
        <w:szCs w:val="20"/>
        <w:lang w:eastAsia="ru-RU"/>
      </w:rPr>
    </w:pPr>
    <w:r>
      <w:rPr>
        <w:rFonts w:ascii="Times New Roman" w:hAnsi="Times New Roman"/>
        <w:b/>
        <w:color w:val="808080"/>
        <w:sz w:val="20"/>
        <w:szCs w:val="20"/>
        <w:lang w:eastAsia="ru-RU"/>
      </w:rPr>
      <w:t xml:space="preserve">Форма декларации пожарной безопасности </w:t>
    </w:r>
  </w:p>
  <w:p w:rsidR="00200B68" w:rsidRPr="00200B68" w:rsidRDefault="004029C6" w:rsidP="00200B68">
    <w:pPr>
      <w:pStyle w:val="a9"/>
      <w:jc w:val="right"/>
      <w:rPr>
        <w:rFonts w:ascii="Times New Roman" w:hAnsi="Times New Roman"/>
        <w:b/>
        <w:color w:val="808080"/>
        <w:sz w:val="20"/>
        <w:szCs w:val="20"/>
        <w:lang w:eastAsia="ru-RU"/>
      </w:rPr>
    </w:pPr>
    <w:r>
      <w:rPr>
        <w:rFonts w:ascii="Times New Roman" w:hAnsi="Times New Roman"/>
        <w:b/>
        <w:color w:val="808080"/>
        <w:sz w:val="20"/>
        <w:szCs w:val="20"/>
        <w:lang w:eastAsia="ru-RU"/>
      </w:rPr>
      <w:t>с изменениями на 15.08.2016 г.</w:t>
    </w:r>
  </w:p>
  <w:p w:rsidR="00200B68" w:rsidRPr="00200B68" w:rsidRDefault="00200B68" w:rsidP="00200B68">
    <w:pPr>
      <w:pStyle w:val="ab"/>
      <w:spacing w:line="240" w:lineRule="auto"/>
      <w:jc w:val="right"/>
      <w:rPr>
        <w:sz w:val="20"/>
        <w:szCs w:val="20"/>
      </w:rPr>
    </w:pP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 xml:space="preserve">Сайт: </w:t>
    </w:r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www</w:t>
    </w: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.</w:t>
    </w:r>
    <w:proofErr w:type="spellStart"/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gpnrostov</w:t>
    </w:r>
    <w:proofErr w:type="spellEnd"/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.</w:t>
    </w:r>
    <w:proofErr w:type="spellStart"/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35"/>
    <w:multiLevelType w:val="hybridMultilevel"/>
    <w:tmpl w:val="32FEC4B8"/>
    <w:lvl w:ilvl="0" w:tplc="F7F0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2771"/>
    <w:multiLevelType w:val="hybridMultilevel"/>
    <w:tmpl w:val="E29A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AD9"/>
    <w:multiLevelType w:val="hybridMultilevel"/>
    <w:tmpl w:val="A5A0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338B"/>
    <w:multiLevelType w:val="hybridMultilevel"/>
    <w:tmpl w:val="ABD2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68C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2D0"/>
    <w:multiLevelType w:val="hybridMultilevel"/>
    <w:tmpl w:val="2814DCA6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99765C"/>
    <w:multiLevelType w:val="hybridMultilevel"/>
    <w:tmpl w:val="02E6A16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7E5BF1"/>
    <w:multiLevelType w:val="hybridMultilevel"/>
    <w:tmpl w:val="CAB0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5EC"/>
    <w:multiLevelType w:val="hybridMultilevel"/>
    <w:tmpl w:val="4350E2FA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A47A00"/>
    <w:multiLevelType w:val="hybridMultilevel"/>
    <w:tmpl w:val="289EA6B2"/>
    <w:lvl w:ilvl="0" w:tplc="A07416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147E"/>
    <w:multiLevelType w:val="hybridMultilevel"/>
    <w:tmpl w:val="D1B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3685A"/>
    <w:multiLevelType w:val="hybridMultilevel"/>
    <w:tmpl w:val="3CFCE452"/>
    <w:lvl w:ilvl="0" w:tplc="B4EEC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8AD"/>
    <w:multiLevelType w:val="hybridMultilevel"/>
    <w:tmpl w:val="ED14D1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3246"/>
    <w:multiLevelType w:val="hybridMultilevel"/>
    <w:tmpl w:val="A6B6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8C19D8"/>
    <w:multiLevelType w:val="hybridMultilevel"/>
    <w:tmpl w:val="C1162328"/>
    <w:lvl w:ilvl="0" w:tplc="1A92C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1CDE"/>
    <w:multiLevelType w:val="hybridMultilevel"/>
    <w:tmpl w:val="8564EA3C"/>
    <w:lvl w:ilvl="0" w:tplc="8A8C9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05FFC"/>
    <w:multiLevelType w:val="multilevel"/>
    <w:tmpl w:val="D2E667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17B4010"/>
    <w:multiLevelType w:val="hybridMultilevel"/>
    <w:tmpl w:val="D75217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41C"/>
    <w:multiLevelType w:val="hybridMultilevel"/>
    <w:tmpl w:val="054ECACC"/>
    <w:lvl w:ilvl="0" w:tplc="9F3AF4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D6903"/>
    <w:multiLevelType w:val="hybridMultilevel"/>
    <w:tmpl w:val="DF0ED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E36D2"/>
    <w:multiLevelType w:val="hybridMultilevel"/>
    <w:tmpl w:val="0F101708"/>
    <w:lvl w:ilvl="0" w:tplc="2C948C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5040A"/>
    <w:multiLevelType w:val="hybridMultilevel"/>
    <w:tmpl w:val="6916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D57C1"/>
    <w:multiLevelType w:val="hybridMultilevel"/>
    <w:tmpl w:val="A7B0A0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A118F"/>
    <w:multiLevelType w:val="hybridMultilevel"/>
    <w:tmpl w:val="29E0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61337"/>
    <w:multiLevelType w:val="hybridMultilevel"/>
    <w:tmpl w:val="B5BC97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E5BC0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7A3"/>
    <w:multiLevelType w:val="hybridMultilevel"/>
    <w:tmpl w:val="CAB0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80AAE"/>
    <w:multiLevelType w:val="hybridMultilevel"/>
    <w:tmpl w:val="EDC0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4"/>
  </w:num>
  <w:num w:numId="5">
    <w:abstractNumId w:val="23"/>
  </w:num>
  <w:num w:numId="6">
    <w:abstractNumId w:val="27"/>
  </w:num>
  <w:num w:numId="7">
    <w:abstractNumId w:val="6"/>
  </w:num>
  <w:num w:numId="8">
    <w:abstractNumId w:val="5"/>
  </w:num>
  <w:num w:numId="9">
    <w:abstractNumId w:val="8"/>
  </w:num>
  <w:num w:numId="10">
    <w:abstractNumId w:val="24"/>
  </w:num>
  <w:num w:numId="11">
    <w:abstractNumId w:val="13"/>
  </w:num>
  <w:num w:numId="12">
    <w:abstractNumId w:val="10"/>
  </w:num>
  <w:num w:numId="13">
    <w:abstractNumId w:val="2"/>
  </w:num>
  <w:num w:numId="14">
    <w:abstractNumId w:val="19"/>
  </w:num>
  <w:num w:numId="15">
    <w:abstractNumId w:val="16"/>
  </w:num>
  <w:num w:numId="16">
    <w:abstractNumId w:val="17"/>
  </w:num>
  <w:num w:numId="17">
    <w:abstractNumId w:val="3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12"/>
  </w:num>
  <w:num w:numId="24">
    <w:abstractNumId w:val="26"/>
  </w:num>
  <w:num w:numId="25">
    <w:abstractNumId w:val="7"/>
  </w:num>
  <w:num w:numId="26">
    <w:abstractNumId w:val="1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F"/>
    <w:rsid w:val="000008FD"/>
    <w:rsid w:val="00012312"/>
    <w:rsid w:val="000127CB"/>
    <w:rsid w:val="0003169A"/>
    <w:rsid w:val="00081615"/>
    <w:rsid w:val="000E3217"/>
    <w:rsid w:val="000F7310"/>
    <w:rsid w:val="0010079A"/>
    <w:rsid w:val="00101AEB"/>
    <w:rsid w:val="00102C5D"/>
    <w:rsid w:val="001065E4"/>
    <w:rsid w:val="00126174"/>
    <w:rsid w:val="001543B9"/>
    <w:rsid w:val="00157633"/>
    <w:rsid w:val="001659E7"/>
    <w:rsid w:val="001C2CEC"/>
    <w:rsid w:val="00200B68"/>
    <w:rsid w:val="00251B91"/>
    <w:rsid w:val="002D22F7"/>
    <w:rsid w:val="002F6D02"/>
    <w:rsid w:val="002F7C1C"/>
    <w:rsid w:val="0031695C"/>
    <w:rsid w:val="003257B7"/>
    <w:rsid w:val="00345D91"/>
    <w:rsid w:val="003564DA"/>
    <w:rsid w:val="00373017"/>
    <w:rsid w:val="00376991"/>
    <w:rsid w:val="003B2C6C"/>
    <w:rsid w:val="004029C6"/>
    <w:rsid w:val="004153BE"/>
    <w:rsid w:val="00422964"/>
    <w:rsid w:val="00432D88"/>
    <w:rsid w:val="004342F4"/>
    <w:rsid w:val="004737D1"/>
    <w:rsid w:val="004829D1"/>
    <w:rsid w:val="0049172F"/>
    <w:rsid w:val="0049656E"/>
    <w:rsid w:val="004E1BE1"/>
    <w:rsid w:val="004E5538"/>
    <w:rsid w:val="005143A3"/>
    <w:rsid w:val="00517DEE"/>
    <w:rsid w:val="005330E0"/>
    <w:rsid w:val="00552041"/>
    <w:rsid w:val="00554882"/>
    <w:rsid w:val="005571A7"/>
    <w:rsid w:val="005716A0"/>
    <w:rsid w:val="00585795"/>
    <w:rsid w:val="005D74C4"/>
    <w:rsid w:val="005F3EBB"/>
    <w:rsid w:val="005F4A24"/>
    <w:rsid w:val="00611FB7"/>
    <w:rsid w:val="00620CD0"/>
    <w:rsid w:val="006239AE"/>
    <w:rsid w:val="00660553"/>
    <w:rsid w:val="0066447F"/>
    <w:rsid w:val="006733A0"/>
    <w:rsid w:val="00683ADB"/>
    <w:rsid w:val="006A1A8F"/>
    <w:rsid w:val="006A587B"/>
    <w:rsid w:val="006C3ADC"/>
    <w:rsid w:val="006E10AF"/>
    <w:rsid w:val="006F5412"/>
    <w:rsid w:val="00737EDC"/>
    <w:rsid w:val="00787D2F"/>
    <w:rsid w:val="00796786"/>
    <w:rsid w:val="007B3081"/>
    <w:rsid w:val="007B3991"/>
    <w:rsid w:val="00802323"/>
    <w:rsid w:val="00845E44"/>
    <w:rsid w:val="00847342"/>
    <w:rsid w:val="008553E2"/>
    <w:rsid w:val="0086756E"/>
    <w:rsid w:val="0088482A"/>
    <w:rsid w:val="008B430C"/>
    <w:rsid w:val="008B59B1"/>
    <w:rsid w:val="008F0314"/>
    <w:rsid w:val="00927076"/>
    <w:rsid w:val="009367DA"/>
    <w:rsid w:val="009560E1"/>
    <w:rsid w:val="00985DD3"/>
    <w:rsid w:val="00990C2B"/>
    <w:rsid w:val="009B6B05"/>
    <w:rsid w:val="009C5922"/>
    <w:rsid w:val="00A15A03"/>
    <w:rsid w:val="00AB2775"/>
    <w:rsid w:val="00AE1ACA"/>
    <w:rsid w:val="00AE54CD"/>
    <w:rsid w:val="00AF2106"/>
    <w:rsid w:val="00AF7BBA"/>
    <w:rsid w:val="00B02613"/>
    <w:rsid w:val="00B04C8D"/>
    <w:rsid w:val="00B11C61"/>
    <w:rsid w:val="00B3372B"/>
    <w:rsid w:val="00B650B2"/>
    <w:rsid w:val="00B652F6"/>
    <w:rsid w:val="00B8416E"/>
    <w:rsid w:val="00B90D2B"/>
    <w:rsid w:val="00BB2E53"/>
    <w:rsid w:val="00BE5304"/>
    <w:rsid w:val="00C06219"/>
    <w:rsid w:val="00C13FEA"/>
    <w:rsid w:val="00C16C8A"/>
    <w:rsid w:val="00C262E4"/>
    <w:rsid w:val="00C36519"/>
    <w:rsid w:val="00C41BC6"/>
    <w:rsid w:val="00C67C15"/>
    <w:rsid w:val="00C8560B"/>
    <w:rsid w:val="00C86814"/>
    <w:rsid w:val="00C93C45"/>
    <w:rsid w:val="00CA14FD"/>
    <w:rsid w:val="00CD2E0A"/>
    <w:rsid w:val="00CE3FD4"/>
    <w:rsid w:val="00CE5C2D"/>
    <w:rsid w:val="00D1318D"/>
    <w:rsid w:val="00D82EAF"/>
    <w:rsid w:val="00D93906"/>
    <w:rsid w:val="00DB2699"/>
    <w:rsid w:val="00DC6A51"/>
    <w:rsid w:val="00DD2F50"/>
    <w:rsid w:val="00DF2C80"/>
    <w:rsid w:val="00E15E9E"/>
    <w:rsid w:val="00E26972"/>
    <w:rsid w:val="00E35ECA"/>
    <w:rsid w:val="00E73791"/>
    <w:rsid w:val="00E74BC2"/>
    <w:rsid w:val="00E909DF"/>
    <w:rsid w:val="00EA071A"/>
    <w:rsid w:val="00EC0B63"/>
    <w:rsid w:val="00EC55AE"/>
    <w:rsid w:val="00EC7BAC"/>
    <w:rsid w:val="00F63D3C"/>
    <w:rsid w:val="00F969D5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85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B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B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85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B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33CC-8585-4152-8A46-E1E02AB0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Зарегистрирована:</vt:lpstr>
    </vt:vector>
  </TitlesOfParts>
  <Company>Microsoft</Company>
  <LinksUpToDate>false</LinksUpToDate>
  <CharactersWithSpaces>5071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http://www.gpnrostov.ru/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пожарной безопасности</dc:title>
  <dc:creator>Евгений Бойко</dc:creator>
  <cp:keywords>Декларация пожарной безопасности</cp:keywords>
  <cp:lastModifiedBy>Admin</cp:lastModifiedBy>
  <cp:revision>4</cp:revision>
  <cp:lastPrinted>2013-01-28T09:30:00Z</cp:lastPrinted>
  <dcterms:created xsi:type="dcterms:W3CDTF">2016-08-15T19:13:00Z</dcterms:created>
  <dcterms:modified xsi:type="dcterms:W3CDTF">2016-08-15T20:12:00Z</dcterms:modified>
</cp:coreProperties>
</file>